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8EB" w:rsidRDefault="000C3D7E">
      <w:pPr>
        <w:pStyle w:val="Heading3"/>
        <w:keepNext w:val="0"/>
        <w:keepLines w:val="0"/>
        <w:spacing w:before="300" w:after="160" w:line="264" w:lineRule="auto"/>
        <w:contextualSpacing w:val="0"/>
        <w:rPr>
          <w:b/>
          <w:color w:val="333333"/>
          <w:sz w:val="36"/>
          <w:szCs w:val="36"/>
          <w:highlight w:val="white"/>
        </w:rPr>
      </w:pPr>
      <w:bookmarkStart w:id="0" w:name="_2xp3jqolv7jt" w:colFirst="0" w:colLast="0"/>
      <w:bookmarkStart w:id="1" w:name="_GoBack"/>
      <w:bookmarkEnd w:id="0"/>
      <w:bookmarkEnd w:id="1"/>
      <w:proofErr w:type="spellStart"/>
      <w:r>
        <w:rPr>
          <w:b/>
          <w:color w:val="333333"/>
          <w:sz w:val="36"/>
          <w:szCs w:val="36"/>
          <w:highlight w:val="white"/>
        </w:rPr>
        <w:t>Javascript</w:t>
      </w:r>
      <w:proofErr w:type="spellEnd"/>
      <w:r>
        <w:rPr>
          <w:b/>
          <w:color w:val="333333"/>
          <w:sz w:val="36"/>
          <w:szCs w:val="36"/>
          <w:highlight w:val="white"/>
        </w:rPr>
        <w:t>: Variables and Animation</w:t>
      </w:r>
    </w:p>
    <w:p w:rsidR="003F68EB" w:rsidRDefault="000C3D7E">
      <w:pPr>
        <w:pStyle w:val="Heading3"/>
        <w:keepNext w:val="0"/>
        <w:keepLines w:val="0"/>
        <w:spacing w:before="300" w:after="160" w:line="264" w:lineRule="auto"/>
        <w:contextualSpacing w:val="0"/>
        <w:rPr>
          <w:b/>
          <w:color w:val="333333"/>
          <w:highlight w:val="white"/>
        </w:rPr>
      </w:pPr>
      <w:bookmarkStart w:id="2" w:name="_fr0t0lxq8kwt" w:colFirst="0" w:colLast="0"/>
      <w:bookmarkEnd w:id="2"/>
      <w:r>
        <w:rPr>
          <w:b/>
          <w:color w:val="333333"/>
          <w:highlight w:val="white"/>
        </w:rPr>
        <w:t>Duration: 1 Week</w:t>
      </w:r>
    </w:p>
    <w:p w:rsidR="003F68EB" w:rsidRDefault="000C3D7E">
      <w:pPr>
        <w:pStyle w:val="Heading3"/>
        <w:keepNext w:val="0"/>
        <w:keepLines w:val="0"/>
        <w:spacing w:before="300" w:after="160" w:line="264" w:lineRule="auto"/>
        <w:contextualSpacing w:val="0"/>
        <w:rPr>
          <w:b/>
          <w:color w:val="333333"/>
          <w:highlight w:val="white"/>
        </w:rPr>
      </w:pPr>
      <w:bookmarkStart w:id="3" w:name="_hmp03xbgzn5f" w:colFirst="0" w:colLast="0"/>
      <w:bookmarkEnd w:id="3"/>
      <w:r>
        <w:rPr>
          <w:b/>
          <w:color w:val="333333"/>
          <w:highlight w:val="white"/>
        </w:rPr>
        <w:t>Summary</w:t>
      </w:r>
    </w:p>
    <w:p w:rsidR="003F68EB" w:rsidRDefault="000C3D7E">
      <w:pPr>
        <w:spacing w:after="160" w:line="342" w:lineRule="auto"/>
        <w:rPr>
          <w:color w:val="333333"/>
          <w:highlight w:val="white"/>
        </w:rPr>
      </w:pPr>
      <w:r>
        <w:rPr>
          <w:color w:val="333333"/>
          <w:highlight w:val="white"/>
        </w:rPr>
        <w:t>This lesson introduces the programming notion of variables and expressions, animation, and interaction with the user's mouse movement. It uses Khan video lectures and exercises.</w:t>
      </w:r>
    </w:p>
    <w:p w:rsidR="003F68EB" w:rsidRDefault="000C3D7E">
      <w:pPr>
        <w:spacing w:after="160" w:line="342" w:lineRule="auto"/>
        <w:rPr>
          <w:color w:val="333333"/>
          <w:highlight w:val="white"/>
        </w:rPr>
      </w:pPr>
      <w:r>
        <w:rPr>
          <w:color w:val="333333"/>
          <w:highlight w:val="white"/>
        </w:rPr>
        <w:t xml:space="preserve">The assignment has the student use </w:t>
      </w:r>
      <w:proofErr w:type="spellStart"/>
      <w:r>
        <w:rPr>
          <w:color w:val="333333"/>
          <w:highlight w:val="white"/>
        </w:rPr>
        <w:t>javascript</w:t>
      </w:r>
      <w:proofErr w:type="spellEnd"/>
      <w:r>
        <w:rPr>
          <w:color w:val="333333"/>
          <w:highlight w:val="white"/>
        </w:rPr>
        <w:t xml:space="preserve"> to draw animals and make them "dance" using random </w:t>
      </w:r>
      <w:proofErr w:type="spellStart"/>
      <w:proofErr w:type="gramStart"/>
      <w:r>
        <w:rPr>
          <w:color w:val="333333"/>
          <w:highlight w:val="white"/>
        </w:rPr>
        <w:t>x,y</w:t>
      </w:r>
      <w:proofErr w:type="spellEnd"/>
      <w:proofErr w:type="gramEnd"/>
      <w:r>
        <w:rPr>
          <w:color w:val="333333"/>
          <w:highlight w:val="white"/>
        </w:rPr>
        <w:t xml:space="preserve"> coordinates, and "race" by animating the animals with various increments to their x position.</w:t>
      </w:r>
    </w:p>
    <w:p w:rsidR="003F68EB" w:rsidRDefault="000C3D7E">
      <w:pPr>
        <w:pStyle w:val="Heading3"/>
        <w:keepNext w:val="0"/>
        <w:keepLines w:val="0"/>
        <w:spacing w:before="300" w:after="160" w:line="264" w:lineRule="auto"/>
        <w:contextualSpacing w:val="0"/>
        <w:rPr>
          <w:b/>
          <w:color w:val="333333"/>
          <w:highlight w:val="white"/>
        </w:rPr>
      </w:pPr>
      <w:bookmarkStart w:id="4" w:name="_a8f9ry9tz0qc" w:colFirst="0" w:colLast="0"/>
      <w:bookmarkEnd w:id="4"/>
      <w:r>
        <w:rPr>
          <w:b/>
          <w:color w:val="333333"/>
          <w:highlight w:val="white"/>
        </w:rPr>
        <w:t>Learning Objectives</w:t>
      </w:r>
    </w:p>
    <w:p w:rsidR="003F68EB" w:rsidRDefault="000C3D7E">
      <w:pPr>
        <w:numPr>
          <w:ilvl w:val="0"/>
          <w:numId w:val="4"/>
        </w:numPr>
        <w:spacing w:after="160" w:line="342" w:lineRule="auto"/>
        <w:ind w:hanging="360"/>
        <w:contextualSpacing/>
      </w:pPr>
      <w:r>
        <w:rPr>
          <w:color w:val="333333"/>
          <w:highlight w:val="white"/>
        </w:rPr>
        <w:t xml:space="preserve">Explain what a </w:t>
      </w:r>
      <w:proofErr w:type="spellStart"/>
      <w:r>
        <w:rPr>
          <w:color w:val="333333"/>
          <w:highlight w:val="white"/>
        </w:rPr>
        <w:t>Javascript</w:t>
      </w:r>
      <w:proofErr w:type="spellEnd"/>
      <w:r>
        <w:rPr>
          <w:color w:val="333333"/>
          <w:highlight w:val="white"/>
        </w:rPr>
        <w:t xml:space="preserve"> </w:t>
      </w:r>
      <w:r>
        <w:rPr>
          <w:i/>
          <w:color w:val="333333"/>
          <w:highlight w:val="white"/>
        </w:rPr>
        <w:t>variable</w:t>
      </w:r>
      <w:r>
        <w:rPr>
          <w:color w:val="333333"/>
          <w:highlight w:val="white"/>
        </w:rPr>
        <w:t xml:space="preserve"> is.</w:t>
      </w:r>
    </w:p>
    <w:p w:rsidR="003F68EB" w:rsidRDefault="000C3D7E">
      <w:pPr>
        <w:numPr>
          <w:ilvl w:val="0"/>
          <w:numId w:val="4"/>
        </w:numPr>
        <w:spacing w:after="160" w:line="342" w:lineRule="auto"/>
        <w:ind w:hanging="360"/>
        <w:contextualSpacing/>
      </w:pPr>
      <w:r>
        <w:rPr>
          <w:color w:val="333333"/>
          <w:highlight w:val="white"/>
        </w:rPr>
        <w:t>St</w:t>
      </w:r>
      <w:r>
        <w:rPr>
          <w:color w:val="333333"/>
          <w:highlight w:val="white"/>
        </w:rPr>
        <w:t xml:space="preserve">ate the syntax for declaring a variable in </w:t>
      </w:r>
      <w:proofErr w:type="spellStart"/>
      <w:r>
        <w:rPr>
          <w:color w:val="333333"/>
          <w:highlight w:val="white"/>
        </w:rPr>
        <w:t>Javascript</w:t>
      </w:r>
      <w:proofErr w:type="spellEnd"/>
      <w:r>
        <w:rPr>
          <w:color w:val="333333"/>
          <w:highlight w:val="white"/>
        </w:rPr>
        <w:t>.</w:t>
      </w:r>
    </w:p>
    <w:p w:rsidR="003F68EB" w:rsidRDefault="000C3D7E">
      <w:pPr>
        <w:numPr>
          <w:ilvl w:val="0"/>
          <w:numId w:val="4"/>
        </w:numPr>
        <w:spacing w:after="160" w:line="342" w:lineRule="auto"/>
        <w:ind w:hanging="360"/>
        <w:contextualSpacing/>
      </w:pPr>
      <w:r>
        <w:rPr>
          <w:color w:val="333333"/>
          <w:highlight w:val="white"/>
        </w:rPr>
        <w:t xml:space="preserve">Explain what a </w:t>
      </w:r>
      <w:r>
        <w:rPr>
          <w:i/>
          <w:color w:val="333333"/>
          <w:highlight w:val="white"/>
        </w:rPr>
        <w:t>variable's value</w:t>
      </w:r>
      <w:r>
        <w:rPr>
          <w:color w:val="333333"/>
          <w:highlight w:val="white"/>
        </w:rPr>
        <w:t xml:space="preserve"> is.</w:t>
      </w:r>
    </w:p>
    <w:p w:rsidR="003F68EB" w:rsidRDefault="000C3D7E">
      <w:pPr>
        <w:numPr>
          <w:ilvl w:val="0"/>
          <w:numId w:val="4"/>
        </w:numPr>
        <w:spacing w:after="160" w:line="342" w:lineRule="auto"/>
        <w:ind w:hanging="360"/>
        <w:contextualSpacing/>
      </w:pPr>
      <w:r>
        <w:rPr>
          <w:color w:val="333333"/>
          <w:highlight w:val="white"/>
        </w:rPr>
        <w:t xml:space="preserve">Explain how values can be determined by </w:t>
      </w:r>
      <w:r>
        <w:rPr>
          <w:i/>
          <w:color w:val="333333"/>
          <w:highlight w:val="white"/>
        </w:rPr>
        <w:t>expressions</w:t>
      </w:r>
      <w:r>
        <w:rPr>
          <w:color w:val="333333"/>
          <w:highlight w:val="white"/>
        </w:rPr>
        <w:t>.</w:t>
      </w:r>
    </w:p>
    <w:p w:rsidR="003F68EB" w:rsidRDefault="000C3D7E">
      <w:pPr>
        <w:numPr>
          <w:ilvl w:val="0"/>
          <w:numId w:val="4"/>
        </w:numPr>
        <w:spacing w:after="160" w:line="342" w:lineRule="auto"/>
        <w:ind w:hanging="360"/>
        <w:contextualSpacing/>
      </w:pPr>
      <w:r>
        <w:rPr>
          <w:color w:val="333333"/>
          <w:highlight w:val="white"/>
        </w:rPr>
        <w:t>Explain how variables can be used to abstract values making for easy program change.</w:t>
      </w:r>
    </w:p>
    <w:p w:rsidR="003F68EB" w:rsidRDefault="000C3D7E">
      <w:pPr>
        <w:numPr>
          <w:ilvl w:val="0"/>
          <w:numId w:val="4"/>
        </w:numPr>
        <w:spacing w:after="160" w:line="342" w:lineRule="auto"/>
        <w:ind w:hanging="360"/>
        <w:contextualSpacing/>
      </w:pPr>
      <w:r>
        <w:rPr>
          <w:color w:val="333333"/>
          <w:highlight w:val="white"/>
        </w:rPr>
        <w:t xml:space="preserve">Explain the meaning of x = </w:t>
      </w:r>
      <w:r>
        <w:rPr>
          <w:color w:val="333333"/>
          <w:highlight w:val="white"/>
        </w:rPr>
        <w:t xml:space="preserve">x + 1 (and statements like it) where x is a </w:t>
      </w:r>
      <w:proofErr w:type="spellStart"/>
      <w:r>
        <w:rPr>
          <w:color w:val="333333"/>
          <w:highlight w:val="white"/>
        </w:rPr>
        <w:t>Javascript</w:t>
      </w:r>
      <w:proofErr w:type="spellEnd"/>
      <w:r>
        <w:rPr>
          <w:color w:val="333333"/>
          <w:highlight w:val="white"/>
        </w:rPr>
        <w:t xml:space="preserve"> variable.</w:t>
      </w:r>
    </w:p>
    <w:p w:rsidR="003F68EB" w:rsidRDefault="000C3D7E">
      <w:pPr>
        <w:numPr>
          <w:ilvl w:val="0"/>
          <w:numId w:val="4"/>
        </w:numPr>
        <w:spacing w:after="160" w:line="342" w:lineRule="auto"/>
        <w:ind w:hanging="360"/>
        <w:contextualSpacing/>
      </w:pPr>
      <w:r>
        <w:rPr>
          <w:color w:val="333333"/>
          <w:highlight w:val="white"/>
        </w:rPr>
        <w:t xml:space="preserve">Explain how to animate using a </w:t>
      </w:r>
      <w:proofErr w:type="spellStart"/>
      <w:r>
        <w:rPr>
          <w:color w:val="333333"/>
          <w:highlight w:val="white"/>
        </w:rPr>
        <w:t>Javascript</w:t>
      </w:r>
      <w:proofErr w:type="spellEnd"/>
      <w:r>
        <w:rPr>
          <w:color w:val="333333"/>
          <w:highlight w:val="white"/>
        </w:rPr>
        <w:t xml:space="preserve"> </w:t>
      </w:r>
      <w:r>
        <w:rPr>
          <w:i/>
          <w:color w:val="333333"/>
          <w:highlight w:val="white"/>
        </w:rPr>
        <w:t>draw</w:t>
      </w:r>
      <w:r>
        <w:rPr>
          <w:color w:val="333333"/>
          <w:highlight w:val="white"/>
        </w:rPr>
        <w:t xml:space="preserve"> loop including:</w:t>
      </w:r>
    </w:p>
    <w:p w:rsidR="003F68EB" w:rsidRDefault="000C3D7E">
      <w:pPr>
        <w:numPr>
          <w:ilvl w:val="1"/>
          <w:numId w:val="4"/>
        </w:numPr>
        <w:spacing w:after="160"/>
        <w:ind w:hanging="360"/>
        <w:contextualSpacing/>
      </w:pPr>
      <w:r>
        <w:rPr>
          <w:color w:val="333333"/>
          <w:highlight w:val="white"/>
        </w:rPr>
        <w:t>Declaring the background properly.</w:t>
      </w:r>
    </w:p>
    <w:p w:rsidR="003F68EB" w:rsidRDefault="000C3D7E">
      <w:pPr>
        <w:numPr>
          <w:ilvl w:val="1"/>
          <w:numId w:val="4"/>
        </w:numPr>
        <w:spacing w:after="160"/>
        <w:ind w:hanging="360"/>
        <w:contextualSpacing/>
      </w:pPr>
      <w:r>
        <w:rPr>
          <w:color w:val="333333"/>
          <w:highlight w:val="white"/>
        </w:rPr>
        <w:t>Using variables for the X and Y position coordinates of shapes.</w:t>
      </w:r>
    </w:p>
    <w:p w:rsidR="003F68EB" w:rsidRDefault="000C3D7E">
      <w:pPr>
        <w:numPr>
          <w:ilvl w:val="1"/>
          <w:numId w:val="4"/>
        </w:numPr>
        <w:spacing w:after="160"/>
        <w:ind w:hanging="360"/>
        <w:contextualSpacing/>
      </w:pPr>
      <w:r>
        <w:rPr>
          <w:color w:val="333333"/>
          <w:highlight w:val="white"/>
        </w:rPr>
        <w:t>Changing the variables in a d</w:t>
      </w:r>
      <w:r>
        <w:rPr>
          <w:color w:val="333333"/>
          <w:highlight w:val="white"/>
        </w:rPr>
        <w:t>raw loop.</w:t>
      </w:r>
    </w:p>
    <w:p w:rsidR="003F68EB" w:rsidRDefault="000C3D7E">
      <w:pPr>
        <w:numPr>
          <w:ilvl w:val="0"/>
          <w:numId w:val="4"/>
        </w:numPr>
        <w:spacing w:after="160" w:line="342" w:lineRule="auto"/>
        <w:ind w:hanging="360"/>
        <w:contextualSpacing/>
      </w:pPr>
      <w:r>
        <w:rPr>
          <w:color w:val="333333"/>
          <w:highlight w:val="white"/>
        </w:rPr>
        <w:t xml:space="preserve">Program an animation in </w:t>
      </w:r>
      <w:proofErr w:type="spellStart"/>
      <w:r>
        <w:rPr>
          <w:color w:val="333333"/>
          <w:highlight w:val="white"/>
        </w:rPr>
        <w:t>Javascript</w:t>
      </w:r>
      <w:proofErr w:type="spellEnd"/>
      <w:r>
        <w:rPr>
          <w:color w:val="333333"/>
          <w:highlight w:val="white"/>
        </w:rPr>
        <w:t>.</w:t>
      </w:r>
    </w:p>
    <w:p w:rsidR="003F68EB" w:rsidRDefault="000C3D7E">
      <w:pPr>
        <w:numPr>
          <w:ilvl w:val="0"/>
          <w:numId w:val="4"/>
        </w:numPr>
        <w:spacing w:after="160" w:line="342" w:lineRule="auto"/>
        <w:ind w:hanging="360"/>
        <w:contextualSpacing/>
      </w:pPr>
      <w:r>
        <w:rPr>
          <w:color w:val="333333"/>
          <w:highlight w:val="white"/>
        </w:rPr>
        <w:t xml:space="preserve">Explain how to use variables </w:t>
      </w:r>
      <w:proofErr w:type="spellStart"/>
      <w:r>
        <w:rPr>
          <w:color w:val="333333"/>
          <w:highlight w:val="white"/>
        </w:rPr>
        <w:t>mouseX</w:t>
      </w:r>
      <w:proofErr w:type="spellEnd"/>
      <w:r>
        <w:rPr>
          <w:color w:val="333333"/>
          <w:highlight w:val="white"/>
        </w:rPr>
        <w:t xml:space="preserve"> and </w:t>
      </w:r>
      <w:proofErr w:type="spellStart"/>
      <w:r>
        <w:rPr>
          <w:color w:val="333333"/>
          <w:highlight w:val="white"/>
        </w:rPr>
        <w:t>mouseY</w:t>
      </w:r>
      <w:proofErr w:type="spellEnd"/>
      <w:r>
        <w:rPr>
          <w:color w:val="333333"/>
          <w:highlight w:val="white"/>
        </w:rPr>
        <w:t xml:space="preserve"> to have your program interact with the user's mouse movements.</w:t>
      </w:r>
    </w:p>
    <w:p w:rsidR="003F68EB" w:rsidRDefault="000C3D7E">
      <w:pPr>
        <w:numPr>
          <w:ilvl w:val="0"/>
          <w:numId w:val="4"/>
        </w:numPr>
        <w:spacing w:after="160" w:line="342" w:lineRule="auto"/>
        <w:ind w:hanging="360"/>
        <w:contextualSpacing/>
      </w:pPr>
      <w:r>
        <w:rPr>
          <w:color w:val="333333"/>
          <w:highlight w:val="white"/>
        </w:rPr>
        <w:t xml:space="preserve">Program </w:t>
      </w:r>
      <w:proofErr w:type="spellStart"/>
      <w:r>
        <w:rPr>
          <w:color w:val="333333"/>
          <w:highlight w:val="white"/>
        </w:rPr>
        <w:t>Javascript</w:t>
      </w:r>
      <w:proofErr w:type="spellEnd"/>
      <w:r>
        <w:rPr>
          <w:color w:val="333333"/>
          <w:highlight w:val="white"/>
        </w:rPr>
        <w:t xml:space="preserve"> to interact with the user's mouse movements.</w:t>
      </w:r>
    </w:p>
    <w:p w:rsidR="003F68EB" w:rsidRDefault="000C3D7E">
      <w:pPr>
        <w:numPr>
          <w:ilvl w:val="0"/>
          <w:numId w:val="4"/>
        </w:numPr>
        <w:spacing w:after="160" w:line="342" w:lineRule="auto"/>
        <w:ind w:hanging="360"/>
        <w:contextualSpacing/>
      </w:pPr>
      <w:r>
        <w:rPr>
          <w:color w:val="333333"/>
          <w:highlight w:val="white"/>
        </w:rPr>
        <w:t>Develop a correct program to solve p</w:t>
      </w:r>
      <w:r>
        <w:rPr>
          <w:color w:val="333333"/>
          <w:highlight w:val="white"/>
        </w:rPr>
        <w:t>roblems [AP CSP P2, LO 5.1.2]</w:t>
      </w:r>
    </w:p>
    <w:p w:rsidR="003F68EB" w:rsidRDefault="000C3D7E">
      <w:pPr>
        <w:numPr>
          <w:ilvl w:val="0"/>
          <w:numId w:val="4"/>
        </w:numPr>
        <w:spacing w:after="160" w:line="342" w:lineRule="auto"/>
        <w:ind w:hanging="360"/>
        <w:contextualSpacing/>
      </w:pPr>
      <w:r>
        <w:rPr>
          <w:color w:val="333333"/>
          <w:highlight w:val="white"/>
        </w:rPr>
        <w:t>Employ appropriate mathematical and logical concepts in programming, such as forming math expressions. [AP CSP P1, LO 5.5.1]</w:t>
      </w:r>
    </w:p>
    <w:p w:rsidR="003F68EB" w:rsidRDefault="000C3D7E">
      <w:pPr>
        <w:pStyle w:val="Heading3"/>
        <w:keepNext w:val="0"/>
        <w:keepLines w:val="0"/>
        <w:spacing w:before="300" w:after="160" w:line="264" w:lineRule="auto"/>
        <w:contextualSpacing w:val="0"/>
        <w:rPr>
          <w:b/>
          <w:color w:val="333333"/>
          <w:highlight w:val="white"/>
        </w:rPr>
      </w:pPr>
      <w:bookmarkStart w:id="5" w:name="_bjstuyoa0f2" w:colFirst="0" w:colLast="0"/>
      <w:bookmarkEnd w:id="5"/>
      <w:r>
        <w:rPr>
          <w:b/>
          <w:color w:val="333333"/>
          <w:highlight w:val="white"/>
        </w:rPr>
        <w:t>Course Material</w:t>
      </w:r>
    </w:p>
    <w:p w:rsidR="003F68EB" w:rsidRDefault="000C3D7E">
      <w:pPr>
        <w:spacing w:after="160" w:line="342" w:lineRule="auto"/>
        <w:rPr>
          <w:color w:val="333333"/>
          <w:highlight w:val="white"/>
        </w:rPr>
      </w:pPr>
      <w:r>
        <w:rPr>
          <w:color w:val="333333"/>
          <w:highlight w:val="white"/>
        </w:rPr>
        <w:t>Sign in to Khan Academy before completing the following tutorials.</w:t>
      </w:r>
    </w:p>
    <w:p w:rsidR="003F68EB" w:rsidRDefault="000C3D7E">
      <w:pPr>
        <w:spacing w:after="160" w:line="342" w:lineRule="auto"/>
        <w:rPr>
          <w:color w:val="333333"/>
          <w:highlight w:val="white"/>
        </w:rPr>
      </w:pPr>
      <w:r>
        <w:rPr>
          <w:color w:val="333333"/>
          <w:highlight w:val="white"/>
        </w:rPr>
        <w:lastRenderedPageBreak/>
        <w:t>Complete the follo</w:t>
      </w:r>
      <w:r>
        <w:rPr>
          <w:color w:val="333333"/>
          <w:highlight w:val="white"/>
        </w:rPr>
        <w:t>wing Videos and Exercises, in order. You will earn points for completing the exercises labeled "Do". You must be signed in to Khan Academy to have it show that you completed these modules. The assignment requires that you show this.</w:t>
      </w:r>
    </w:p>
    <w:p w:rsidR="003F68EB" w:rsidRDefault="000C3D7E">
      <w:pPr>
        <w:rPr>
          <w:b/>
          <w:color w:val="333333"/>
          <w:highlight w:val="white"/>
        </w:rPr>
      </w:pPr>
      <w:r>
        <w:rPr>
          <w:b/>
          <w:color w:val="333333"/>
          <w:highlight w:val="white"/>
        </w:rPr>
        <w:t>Variables</w:t>
      </w:r>
    </w:p>
    <w:p w:rsidR="003F68EB" w:rsidRDefault="000C3D7E">
      <w:pPr>
        <w:numPr>
          <w:ilvl w:val="0"/>
          <w:numId w:val="5"/>
        </w:numPr>
        <w:spacing w:after="160" w:line="342" w:lineRule="auto"/>
        <w:ind w:hanging="360"/>
        <w:contextualSpacing/>
      </w:pPr>
      <w:r>
        <w:rPr>
          <w:color w:val="333333"/>
          <w:highlight w:val="white"/>
        </w:rPr>
        <w:t xml:space="preserve">Watch: </w:t>
      </w:r>
      <w:hyperlink r:id="rId5">
        <w:r>
          <w:rPr>
            <w:color w:val="337AB7"/>
            <w:highlight w:val="white"/>
          </w:rPr>
          <w:t>Intro to Variables</w:t>
        </w:r>
      </w:hyperlink>
      <w:r>
        <w:rPr>
          <w:color w:val="333333"/>
          <w:highlight w:val="white"/>
        </w:rPr>
        <w:t xml:space="preserve"> [3:45]</w:t>
      </w:r>
    </w:p>
    <w:p w:rsidR="003F68EB" w:rsidRDefault="000C3D7E">
      <w:pPr>
        <w:numPr>
          <w:ilvl w:val="0"/>
          <w:numId w:val="5"/>
        </w:numPr>
        <w:spacing w:after="160" w:line="342" w:lineRule="auto"/>
        <w:ind w:hanging="360"/>
        <w:contextualSpacing/>
      </w:pPr>
      <w:r>
        <w:rPr>
          <w:color w:val="333333"/>
          <w:highlight w:val="white"/>
        </w:rPr>
        <w:t xml:space="preserve">Do: </w:t>
      </w:r>
      <w:hyperlink r:id="rId6">
        <w:r>
          <w:rPr>
            <w:color w:val="337AB7"/>
            <w:highlight w:val="white"/>
          </w:rPr>
          <w:t>Variables Exercise</w:t>
        </w:r>
      </w:hyperlink>
    </w:p>
    <w:p w:rsidR="003F68EB" w:rsidRDefault="000C3D7E">
      <w:pPr>
        <w:numPr>
          <w:ilvl w:val="0"/>
          <w:numId w:val="5"/>
        </w:numPr>
        <w:spacing w:after="160" w:line="342" w:lineRule="auto"/>
        <w:ind w:hanging="360"/>
        <w:contextualSpacing/>
      </w:pPr>
      <w:r>
        <w:rPr>
          <w:color w:val="333333"/>
          <w:highlight w:val="white"/>
        </w:rPr>
        <w:t xml:space="preserve">Do: </w:t>
      </w:r>
      <w:hyperlink r:id="rId7">
        <w:r>
          <w:rPr>
            <w:color w:val="337AB7"/>
            <w:highlight w:val="white"/>
          </w:rPr>
          <w:t>Challenge: Bucktooth Bunny</w:t>
        </w:r>
      </w:hyperlink>
    </w:p>
    <w:p w:rsidR="003F68EB" w:rsidRDefault="000C3D7E">
      <w:pPr>
        <w:numPr>
          <w:ilvl w:val="0"/>
          <w:numId w:val="5"/>
        </w:numPr>
        <w:spacing w:after="160" w:line="342" w:lineRule="auto"/>
        <w:ind w:hanging="360"/>
        <w:contextualSpacing/>
      </w:pPr>
      <w:r>
        <w:rPr>
          <w:color w:val="333333"/>
          <w:highlight w:val="white"/>
        </w:rPr>
        <w:t xml:space="preserve">Watch: </w:t>
      </w:r>
      <w:hyperlink r:id="rId8">
        <w:r>
          <w:rPr>
            <w:color w:val="337AB7"/>
            <w:highlight w:val="white"/>
          </w:rPr>
          <w:t>More on Variables</w:t>
        </w:r>
      </w:hyperlink>
      <w:r>
        <w:rPr>
          <w:color w:val="333333"/>
          <w:highlight w:val="white"/>
        </w:rPr>
        <w:t xml:space="preserve"> [3:33]</w:t>
      </w:r>
    </w:p>
    <w:p w:rsidR="003F68EB" w:rsidRDefault="000C3D7E">
      <w:pPr>
        <w:numPr>
          <w:ilvl w:val="0"/>
          <w:numId w:val="5"/>
        </w:numPr>
        <w:spacing w:after="160" w:line="342" w:lineRule="auto"/>
        <w:ind w:hanging="360"/>
        <w:contextualSpacing/>
      </w:pPr>
      <w:r>
        <w:rPr>
          <w:color w:val="333333"/>
          <w:highlight w:val="white"/>
        </w:rPr>
        <w:t xml:space="preserve">Do: </w:t>
      </w:r>
      <w:hyperlink r:id="rId9">
        <w:r>
          <w:rPr>
            <w:color w:val="337AB7"/>
            <w:highlight w:val="white"/>
          </w:rPr>
          <w:t>Challenge: Funky Frog</w:t>
        </w:r>
      </w:hyperlink>
      <w:hyperlink r:id="rId10"/>
    </w:p>
    <w:p w:rsidR="003F68EB" w:rsidRDefault="000C3D7E">
      <w:pPr>
        <w:rPr>
          <w:b/>
          <w:color w:val="333333"/>
          <w:highlight w:val="white"/>
        </w:rPr>
      </w:pPr>
      <w:r>
        <w:rPr>
          <w:b/>
          <w:color w:val="333333"/>
          <w:highlight w:val="white"/>
        </w:rPr>
        <w:t>Animation Basics</w:t>
      </w:r>
    </w:p>
    <w:p w:rsidR="003F68EB" w:rsidRDefault="000C3D7E">
      <w:pPr>
        <w:numPr>
          <w:ilvl w:val="0"/>
          <w:numId w:val="1"/>
        </w:numPr>
        <w:spacing w:after="160" w:line="342" w:lineRule="auto"/>
        <w:ind w:hanging="360"/>
        <w:contextualSpacing/>
      </w:pPr>
      <w:r>
        <w:rPr>
          <w:color w:val="333333"/>
          <w:highlight w:val="white"/>
        </w:rPr>
        <w:t xml:space="preserve">Read: </w:t>
      </w:r>
      <w:hyperlink r:id="rId11">
        <w:r>
          <w:rPr>
            <w:color w:val="337AB7"/>
            <w:highlight w:val="white"/>
          </w:rPr>
          <w:t>What are Animations?</w:t>
        </w:r>
      </w:hyperlink>
    </w:p>
    <w:p w:rsidR="003F68EB" w:rsidRDefault="000C3D7E">
      <w:pPr>
        <w:numPr>
          <w:ilvl w:val="0"/>
          <w:numId w:val="1"/>
        </w:numPr>
        <w:spacing w:after="160" w:line="342" w:lineRule="auto"/>
        <w:ind w:hanging="360"/>
        <w:contextualSpacing/>
      </w:pPr>
      <w:r>
        <w:rPr>
          <w:color w:val="333333"/>
          <w:highlight w:val="white"/>
        </w:rPr>
        <w:t xml:space="preserve">Watch: </w:t>
      </w:r>
      <w:hyperlink r:id="rId12">
        <w:r>
          <w:rPr>
            <w:color w:val="337AB7"/>
            <w:highlight w:val="white"/>
          </w:rPr>
          <w:t>Making Animations</w:t>
        </w:r>
      </w:hyperlink>
      <w:r>
        <w:rPr>
          <w:color w:val="333333"/>
          <w:highlight w:val="white"/>
        </w:rPr>
        <w:t xml:space="preserve"> [6:02]</w:t>
      </w:r>
    </w:p>
    <w:p w:rsidR="003F68EB" w:rsidRDefault="000C3D7E">
      <w:pPr>
        <w:numPr>
          <w:ilvl w:val="0"/>
          <w:numId w:val="1"/>
        </w:numPr>
        <w:spacing w:after="160" w:line="342" w:lineRule="auto"/>
        <w:ind w:hanging="360"/>
        <w:contextualSpacing/>
      </w:pPr>
      <w:r>
        <w:rPr>
          <w:color w:val="333333"/>
          <w:highlight w:val="white"/>
        </w:rPr>
        <w:t xml:space="preserve">Do: </w:t>
      </w:r>
      <w:hyperlink r:id="rId13">
        <w:r>
          <w:rPr>
            <w:color w:val="337AB7"/>
            <w:highlight w:val="white"/>
          </w:rPr>
          <w:t>Challenge: Exploding Sun</w:t>
        </w:r>
      </w:hyperlink>
    </w:p>
    <w:p w:rsidR="003F68EB" w:rsidRDefault="000C3D7E">
      <w:pPr>
        <w:numPr>
          <w:ilvl w:val="0"/>
          <w:numId w:val="1"/>
        </w:numPr>
        <w:spacing w:after="160" w:line="342" w:lineRule="auto"/>
        <w:ind w:hanging="360"/>
        <w:contextualSpacing/>
      </w:pPr>
      <w:r>
        <w:rPr>
          <w:color w:val="333333"/>
          <w:highlight w:val="white"/>
        </w:rPr>
        <w:t xml:space="preserve">Watch: </w:t>
      </w:r>
      <w:hyperlink r:id="rId14">
        <w:r>
          <w:rPr>
            <w:color w:val="337AB7"/>
            <w:highlight w:val="white"/>
          </w:rPr>
          <w:t>Incrementing Shortcuts</w:t>
        </w:r>
      </w:hyperlink>
      <w:r>
        <w:rPr>
          <w:color w:val="333333"/>
          <w:highlight w:val="white"/>
        </w:rPr>
        <w:t xml:space="preserve"> [3:49]</w:t>
      </w:r>
    </w:p>
    <w:p w:rsidR="003F68EB" w:rsidRDefault="000C3D7E">
      <w:pPr>
        <w:numPr>
          <w:ilvl w:val="0"/>
          <w:numId w:val="1"/>
        </w:numPr>
        <w:spacing w:after="160" w:line="342" w:lineRule="auto"/>
        <w:ind w:hanging="360"/>
        <w:contextualSpacing/>
      </w:pPr>
      <w:r>
        <w:rPr>
          <w:color w:val="333333"/>
          <w:highlight w:val="white"/>
        </w:rPr>
        <w:t xml:space="preserve">Watch: </w:t>
      </w:r>
      <w:hyperlink r:id="rId15">
        <w:r>
          <w:rPr>
            <w:color w:val="337AB7"/>
            <w:highlight w:val="white"/>
          </w:rPr>
          <w:t>A Shorter Shortcut</w:t>
        </w:r>
      </w:hyperlink>
      <w:r>
        <w:rPr>
          <w:color w:val="333333"/>
          <w:highlight w:val="white"/>
        </w:rPr>
        <w:t xml:space="preserve"> [1:59]</w:t>
      </w:r>
    </w:p>
    <w:p w:rsidR="003F68EB" w:rsidRDefault="000C3D7E">
      <w:pPr>
        <w:numPr>
          <w:ilvl w:val="0"/>
          <w:numId w:val="1"/>
        </w:numPr>
        <w:spacing w:after="160" w:line="342" w:lineRule="auto"/>
        <w:ind w:hanging="360"/>
        <w:contextualSpacing/>
      </w:pPr>
      <w:r>
        <w:rPr>
          <w:color w:val="333333"/>
          <w:highlight w:val="white"/>
        </w:rPr>
        <w:t xml:space="preserve">Do: </w:t>
      </w:r>
      <w:hyperlink r:id="rId16">
        <w:r>
          <w:rPr>
            <w:color w:val="337AB7"/>
            <w:highlight w:val="white"/>
          </w:rPr>
          <w:t>Challenge: Parting Clouds</w:t>
        </w:r>
      </w:hyperlink>
    </w:p>
    <w:p w:rsidR="003F68EB" w:rsidRDefault="000C3D7E">
      <w:pPr>
        <w:rPr>
          <w:b/>
          <w:color w:val="333333"/>
          <w:highlight w:val="white"/>
        </w:rPr>
      </w:pPr>
      <w:r>
        <w:rPr>
          <w:b/>
          <w:color w:val="333333"/>
          <w:highlight w:val="white"/>
        </w:rPr>
        <w:t>Interactive Programs</w:t>
      </w:r>
    </w:p>
    <w:p w:rsidR="003F68EB" w:rsidRDefault="000C3D7E">
      <w:pPr>
        <w:numPr>
          <w:ilvl w:val="0"/>
          <w:numId w:val="2"/>
        </w:numPr>
        <w:spacing w:after="160" w:line="342" w:lineRule="auto"/>
        <w:ind w:hanging="360"/>
        <w:contextualSpacing/>
      </w:pPr>
      <w:r>
        <w:rPr>
          <w:color w:val="333333"/>
          <w:highlight w:val="white"/>
        </w:rPr>
        <w:t xml:space="preserve">Watch: </w:t>
      </w:r>
      <w:hyperlink r:id="rId17">
        <w:r>
          <w:rPr>
            <w:color w:val="337AB7"/>
            <w:highlight w:val="white"/>
          </w:rPr>
          <w:t>Mouse Interaction</w:t>
        </w:r>
      </w:hyperlink>
      <w:r>
        <w:rPr>
          <w:color w:val="333333"/>
          <w:highlight w:val="white"/>
        </w:rPr>
        <w:t xml:space="preserve"> [2:59]</w:t>
      </w:r>
    </w:p>
    <w:p w:rsidR="003F68EB" w:rsidRDefault="000C3D7E">
      <w:pPr>
        <w:numPr>
          <w:ilvl w:val="0"/>
          <w:numId w:val="2"/>
        </w:numPr>
        <w:spacing w:after="160" w:line="342" w:lineRule="auto"/>
        <w:ind w:hanging="360"/>
        <w:contextualSpacing/>
      </w:pPr>
      <w:r>
        <w:rPr>
          <w:color w:val="333333"/>
          <w:highlight w:val="white"/>
        </w:rPr>
        <w:t xml:space="preserve">Do: </w:t>
      </w:r>
      <w:hyperlink r:id="rId18">
        <w:r>
          <w:rPr>
            <w:color w:val="337AB7"/>
            <w:highlight w:val="white"/>
          </w:rPr>
          <w:t>Challenge: Tasty Tomato</w:t>
        </w:r>
      </w:hyperlink>
    </w:p>
    <w:p w:rsidR="003F68EB" w:rsidRDefault="000C3D7E">
      <w:pPr>
        <w:numPr>
          <w:ilvl w:val="0"/>
          <w:numId w:val="2"/>
        </w:numPr>
        <w:spacing w:after="160" w:line="342" w:lineRule="auto"/>
        <w:ind w:hanging="360"/>
        <w:contextualSpacing/>
      </w:pPr>
      <w:r>
        <w:rPr>
          <w:color w:val="333333"/>
          <w:highlight w:val="white"/>
        </w:rPr>
        <w:t xml:space="preserve">Do: </w:t>
      </w:r>
      <w:hyperlink r:id="rId19">
        <w:r>
          <w:rPr>
            <w:color w:val="337AB7"/>
            <w:highlight w:val="white"/>
          </w:rPr>
          <w:t>Challenge: Mouse Movement Mania</w:t>
        </w:r>
      </w:hyperlink>
    </w:p>
    <w:p w:rsidR="003F68EB" w:rsidRDefault="000C3D7E">
      <w:pPr>
        <w:rPr>
          <w:b/>
          <w:color w:val="333333"/>
          <w:highlight w:val="white"/>
        </w:rPr>
      </w:pPr>
      <w:r>
        <w:rPr>
          <w:b/>
          <w:color w:val="333333"/>
          <w:highlight w:val="white"/>
        </w:rPr>
        <w:t>Math Expressions</w:t>
      </w:r>
    </w:p>
    <w:p w:rsidR="003F68EB" w:rsidRDefault="000C3D7E">
      <w:pPr>
        <w:numPr>
          <w:ilvl w:val="0"/>
          <w:numId w:val="6"/>
        </w:numPr>
        <w:spacing w:after="160" w:line="342" w:lineRule="auto"/>
        <w:ind w:hanging="360"/>
        <w:contextualSpacing/>
      </w:pPr>
      <w:r>
        <w:rPr>
          <w:color w:val="333333"/>
          <w:highlight w:val="white"/>
        </w:rPr>
        <w:t xml:space="preserve">Read: </w:t>
      </w:r>
      <w:hyperlink r:id="rId20">
        <w:r>
          <w:rPr>
            <w:color w:val="337AB7"/>
            <w:highlight w:val="white"/>
          </w:rPr>
          <w:t xml:space="preserve">Using </w:t>
        </w:r>
        <w:r>
          <w:rPr>
            <w:color w:val="337AB7"/>
            <w:highlight w:val="white"/>
          </w:rPr>
          <w:t>Math Expressions in JS</w:t>
        </w:r>
      </w:hyperlink>
    </w:p>
    <w:p w:rsidR="003F68EB" w:rsidRDefault="000C3D7E">
      <w:pPr>
        <w:numPr>
          <w:ilvl w:val="0"/>
          <w:numId w:val="6"/>
        </w:numPr>
        <w:spacing w:after="160" w:line="342" w:lineRule="auto"/>
        <w:ind w:hanging="360"/>
        <w:contextualSpacing/>
      </w:pPr>
      <w:r>
        <w:rPr>
          <w:color w:val="333333"/>
          <w:highlight w:val="white"/>
        </w:rPr>
        <w:t xml:space="preserve">Watch: </w:t>
      </w:r>
      <w:hyperlink r:id="rId21">
        <w:r>
          <w:rPr>
            <w:color w:val="337AB7"/>
            <w:highlight w:val="white"/>
          </w:rPr>
          <w:t>Resizing Shapes With Expressions</w:t>
        </w:r>
      </w:hyperlink>
      <w:r>
        <w:rPr>
          <w:color w:val="333333"/>
          <w:highlight w:val="white"/>
        </w:rPr>
        <w:t xml:space="preserve"> [7:36]</w:t>
      </w:r>
    </w:p>
    <w:p w:rsidR="003F68EB" w:rsidRDefault="000C3D7E">
      <w:pPr>
        <w:numPr>
          <w:ilvl w:val="0"/>
          <w:numId w:val="6"/>
        </w:numPr>
        <w:spacing w:after="160" w:line="342" w:lineRule="auto"/>
        <w:ind w:hanging="360"/>
        <w:contextualSpacing/>
      </w:pPr>
      <w:r>
        <w:rPr>
          <w:color w:val="333333"/>
          <w:highlight w:val="white"/>
        </w:rPr>
        <w:t xml:space="preserve">Do: </w:t>
      </w:r>
      <w:hyperlink r:id="rId22">
        <w:r>
          <w:rPr>
            <w:color w:val="337AB7"/>
            <w:highlight w:val="white"/>
          </w:rPr>
          <w:t>Variable Expression Review</w:t>
        </w:r>
      </w:hyperlink>
    </w:p>
    <w:p w:rsidR="003F68EB" w:rsidRDefault="000C3D7E">
      <w:pPr>
        <w:numPr>
          <w:ilvl w:val="0"/>
          <w:numId w:val="6"/>
        </w:numPr>
        <w:spacing w:after="160" w:line="342" w:lineRule="auto"/>
        <w:ind w:hanging="360"/>
        <w:contextualSpacing/>
      </w:pPr>
      <w:r>
        <w:rPr>
          <w:color w:val="333333"/>
          <w:highlight w:val="white"/>
        </w:rPr>
        <w:t xml:space="preserve">Do: </w:t>
      </w:r>
      <w:hyperlink r:id="rId23">
        <w:r>
          <w:rPr>
            <w:color w:val="337AB7"/>
            <w:highlight w:val="white"/>
          </w:rPr>
          <w:t>Brown Bear Eyes</w:t>
        </w:r>
      </w:hyperlink>
    </w:p>
    <w:p w:rsidR="003F68EB" w:rsidRDefault="000C3D7E">
      <w:pPr>
        <w:pStyle w:val="Heading3"/>
        <w:keepNext w:val="0"/>
        <w:keepLines w:val="0"/>
        <w:spacing w:before="300" w:after="160" w:line="264" w:lineRule="auto"/>
        <w:contextualSpacing w:val="0"/>
        <w:rPr>
          <w:b/>
          <w:color w:val="333333"/>
          <w:highlight w:val="white"/>
        </w:rPr>
      </w:pPr>
      <w:bookmarkStart w:id="6" w:name="_qma5vs1hhkmr" w:colFirst="0" w:colLast="0"/>
      <w:bookmarkEnd w:id="6"/>
      <w:r>
        <w:rPr>
          <w:b/>
          <w:color w:val="333333"/>
          <w:highlight w:val="white"/>
        </w:rPr>
        <w:t>Assessments</w:t>
      </w:r>
    </w:p>
    <w:p w:rsidR="003F68EB" w:rsidRDefault="000C3D7E">
      <w:pPr>
        <w:numPr>
          <w:ilvl w:val="0"/>
          <w:numId w:val="3"/>
        </w:numPr>
        <w:spacing w:after="160" w:line="342" w:lineRule="auto"/>
        <w:ind w:hanging="360"/>
        <w:contextualSpacing/>
      </w:pPr>
      <w:r>
        <w:rPr>
          <w:color w:val="333333"/>
          <w:highlight w:val="white"/>
        </w:rPr>
        <w:t>Conceptual Quiz:</w:t>
      </w:r>
    </w:p>
    <w:p w:rsidR="003F68EB" w:rsidRDefault="000C3D7E">
      <w:pPr>
        <w:numPr>
          <w:ilvl w:val="1"/>
          <w:numId w:val="3"/>
        </w:numPr>
        <w:spacing w:after="160"/>
        <w:ind w:hanging="360"/>
        <w:contextualSpacing/>
      </w:pPr>
      <w:hyperlink r:id="rId24">
        <w:r>
          <w:rPr>
            <w:color w:val="337AB7"/>
            <w:highlight w:val="white"/>
          </w:rPr>
          <w:t>Variables and Animation</w:t>
        </w:r>
      </w:hyperlink>
      <w:r>
        <w:rPr>
          <w:color w:val="333333"/>
          <w:highlight w:val="white"/>
        </w:rPr>
        <w:t xml:space="preserve"> (requires access)</w:t>
      </w:r>
    </w:p>
    <w:p w:rsidR="003F68EB" w:rsidRDefault="000C3D7E">
      <w:pPr>
        <w:numPr>
          <w:ilvl w:val="0"/>
          <w:numId w:val="3"/>
        </w:numPr>
        <w:spacing w:after="160" w:line="342" w:lineRule="auto"/>
        <w:ind w:hanging="360"/>
        <w:contextualSpacing/>
      </w:pPr>
      <w:r>
        <w:rPr>
          <w:color w:val="333333"/>
          <w:highlight w:val="white"/>
        </w:rPr>
        <w:t>Practical Assignment:</w:t>
      </w:r>
    </w:p>
    <w:p w:rsidR="003F68EB" w:rsidRDefault="000C3D7E">
      <w:pPr>
        <w:numPr>
          <w:ilvl w:val="1"/>
          <w:numId w:val="3"/>
        </w:numPr>
        <w:spacing w:after="160"/>
        <w:ind w:hanging="360"/>
        <w:contextualSpacing/>
      </w:pPr>
      <w:hyperlink r:id="rId25">
        <w:proofErr w:type="spellStart"/>
        <w:r>
          <w:rPr>
            <w:color w:val="337AB7"/>
            <w:highlight w:val="white"/>
          </w:rPr>
          <w:t>Javascript</w:t>
        </w:r>
        <w:proofErr w:type="spellEnd"/>
        <w:r>
          <w:rPr>
            <w:color w:val="337AB7"/>
            <w:highlight w:val="white"/>
          </w:rPr>
          <w:t>: Animation</w:t>
        </w:r>
      </w:hyperlink>
      <w:r>
        <w:rPr>
          <w:color w:val="333333"/>
          <w:highlight w:val="white"/>
        </w:rPr>
        <w:t xml:space="preserve"> | </w:t>
      </w:r>
      <w:hyperlink r:id="rId26">
        <w:r>
          <w:rPr>
            <w:color w:val="337AB7"/>
            <w:highlight w:val="white"/>
          </w:rPr>
          <w:t>Grading Rubric</w:t>
        </w:r>
      </w:hyperlink>
      <w:r>
        <w:t xml:space="preserve"> |</w:t>
      </w:r>
      <w:r>
        <w:t xml:space="preserve"> </w:t>
      </w:r>
      <w:hyperlink r:id="rId27">
        <w:r>
          <w:rPr>
            <w:color w:val="337AB7"/>
          </w:rPr>
          <w:t>Answer Key</w:t>
        </w:r>
      </w:hyperlink>
    </w:p>
    <w:sectPr w:rsidR="003F68EB">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6564"/>
    <w:multiLevelType w:val="multilevel"/>
    <w:tmpl w:val="CE681762"/>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18C2748A"/>
    <w:multiLevelType w:val="multilevel"/>
    <w:tmpl w:val="2098EC90"/>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2BDF33E8"/>
    <w:multiLevelType w:val="multilevel"/>
    <w:tmpl w:val="1220C6A4"/>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2CB150AD"/>
    <w:multiLevelType w:val="multilevel"/>
    <w:tmpl w:val="6A104068"/>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56815A5C"/>
    <w:multiLevelType w:val="multilevel"/>
    <w:tmpl w:val="8348F114"/>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7C1F10A7"/>
    <w:multiLevelType w:val="multilevel"/>
    <w:tmpl w:val="29669DC8"/>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3"/>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8EB"/>
    <w:rsid w:val="000C3D7E"/>
    <w:rsid w:val="003F68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3AFBB1-A760-4CAC-B618-9AB30364D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khanacademy.org/computing/cs/programming/variables/p/more-on-variables" TargetMode="External"/><Relationship Id="rId13" Type="http://schemas.openxmlformats.org/officeDocument/2006/relationships/hyperlink" Target="https://www.khanacademy.org/computing/cs/programming/animation-basics/p/challenge-exploding-sun" TargetMode="External"/><Relationship Id="rId18" Type="http://schemas.openxmlformats.org/officeDocument/2006/relationships/hyperlink" Target="https://www.khanacademy.org/computing/computer-programming/programming/interactive-programs/p/challenge-tasty-tomato" TargetMode="External"/><Relationship Id="rId26" Type="http://schemas.openxmlformats.org/officeDocument/2006/relationships/hyperlink" Target="https://drive.google.com/open?id=1Xufkk5seQDSh0FLDF4FoCKxvi_FRvQ27-i1sXtzOslY" TargetMode="External"/><Relationship Id="rId3" Type="http://schemas.openxmlformats.org/officeDocument/2006/relationships/settings" Target="settings.xml"/><Relationship Id="rId21" Type="http://schemas.openxmlformats.org/officeDocument/2006/relationships/hyperlink" Target="https://www.khanacademy.org/computing/computer-programming/programming/resizing-with-variables/p/resizing-shapes-with-variable-expressions" TargetMode="External"/><Relationship Id="rId7" Type="http://schemas.openxmlformats.org/officeDocument/2006/relationships/hyperlink" Target="https://www.khanacademy.org/computing/cs/programming/variables/p/challenge-bucktooth-bunny" TargetMode="External"/><Relationship Id="rId12" Type="http://schemas.openxmlformats.org/officeDocument/2006/relationships/hyperlink" Target="https://www.khanacademy.org/computing/computer-programming/programming/animation-basics/p/making-animations" TargetMode="External"/><Relationship Id="rId17" Type="http://schemas.openxmlformats.org/officeDocument/2006/relationships/hyperlink" Target="https://www.khanacademy.org/computing/computer-programming/programming/interactive-programs/p/mouse-interaction" TargetMode="External"/><Relationship Id="rId25" Type="http://schemas.openxmlformats.org/officeDocument/2006/relationships/hyperlink" Target="https://drive.google.com/open?id=1UaVrHUoRg3Q7qks2JLg6gMJC5DBbOc1f0YnFxjFNLog" TargetMode="External"/><Relationship Id="rId2" Type="http://schemas.openxmlformats.org/officeDocument/2006/relationships/styles" Target="styles.xml"/><Relationship Id="rId16" Type="http://schemas.openxmlformats.org/officeDocument/2006/relationships/hyperlink" Target="https://www.khanacademy.org/computing/computer-programming/programming/animation-basics/p/challenge-parting-clouds" TargetMode="External"/><Relationship Id="rId20" Type="http://schemas.openxmlformats.org/officeDocument/2006/relationships/hyperlink" Target="https://www.khanacademy.org/computing/computer-programming/programming/resizing-with-variables/a/using-math-expressions-in-js"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khanacademy.org/computing/cs/programming/variables/e/exercise--intro-to-variables" TargetMode="External"/><Relationship Id="rId11" Type="http://schemas.openxmlformats.org/officeDocument/2006/relationships/hyperlink" Target="https://www.khanacademy.org/computing/computer-programming/programming/animation-basics/a/what-are-animations" TargetMode="External"/><Relationship Id="rId24" Type="http://schemas.openxmlformats.org/officeDocument/2006/relationships/hyperlink" Target="https://docs.google.com/document/d/1lNJ9dHAHLN2n26BDWuvLcHzE1QCLF514UFGE_1tajzk/edit?usp=sharing" TargetMode="External"/><Relationship Id="rId5" Type="http://schemas.openxmlformats.org/officeDocument/2006/relationships/hyperlink" Target="https://www.khanacademy.org/computing/cs/programming/variables/p/intro-to-variables" TargetMode="External"/><Relationship Id="rId15" Type="http://schemas.openxmlformats.org/officeDocument/2006/relationships/hyperlink" Target="https://www.khanacademy.org/computing/computer-programming/programming/animation-basics/p/a-shorter-shortcut" TargetMode="External"/><Relationship Id="rId23" Type="http://schemas.openxmlformats.org/officeDocument/2006/relationships/hyperlink" Target="https://www.khanacademy.org/computing/computer-programming/programming/resizing-with-variables/p/challenge-brown-bear-eyes" TargetMode="External"/><Relationship Id="rId28" Type="http://schemas.openxmlformats.org/officeDocument/2006/relationships/fontTable" Target="fontTable.xml"/><Relationship Id="rId10" Type="http://schemas.openxmlformats.org/officeDocument/2006/relationships/hyperlink" Target="https://www.khanacademy.org/computing/cs/programming/variables/p/challenge-funky-frog" TargetMode="External"/><Relationship Id="rId19" Type="http://schemas.openxmlformats.org/officeDocument/2006/relationships/hyperlink" Target="https://www.khanacademy.org/computing/computer-programming/programming/interactive-programs/p/challenge-mouse-movement-mania" TargetMode="External"/><Relationship Id="rId4" Type="http://schemas.openxmlformats.org/officeDocument/2006/relationships/webSettings" Target="webSettings.xml"/><Relationship Id="rId9" Type="http://schemas.openxmlformats.org/officeDocument/2006/relationships/hyperlink" Target="https://www.khanacademy.org/computing/cs/programming/variables/p/challenge-funky-frog" TargetMode="External"/><Relationship Id="rId14" Type="http://schemas.openxmlformats.org/officeDocument/2006/relationships/hyperlink" Target="https://www.khanacademy.org/computing/computer-programming/programming/animation-basics/p/incrementing-shortcuts" TargetMode="External"/><Relationship Id="rId22" Type="http://schemas.openxmlformats.org/officeDocument/2006/relationships/hyperlink" Target="https://www.khanacademy.org/computing/computer-programming/programming/resizing-with-variables/p/resizing-shapes-with-variable-expressions" TargetMode="External"/><Relationship Id="rId27" Type="http://schemas.openxmlformats.org/officeDocument/2006/relationships/hyperlink" Target="https://docs.google.com/a/my.uri.edu/document/d/16hCm-X01AV3Ete6wYB9M7MpeSw9-qq7WXUS_hwYz14M/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2017-06-21T00:13:00Z</dcterms:created>
  <dcterms:modified xsi:type="dcterms:W3CDTF">2017-06-21T00:13:00Z</dcterms:modified>
</cp:coreProperties>
</file>